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89306D0" w14:textId="77777777" w:rsidR="000F34B1" w:rsidRDefault="000F34B1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4B1">
        <w:rPr>
          <w:rFonts w:ascii="Times New Roman" w:hAnsi="Times New Roman" w:cs="Times New Roman"/>
          <w:b/>
          <w:bCs/>
          <w:sz w:val="24"/>
          <w:szCs w:val="24"/>
        </w:rPr>
        <w:t xml:space="preserve">https://woodenstory.sk </w:t>
      </w:r>
    </w:p>
    <w:p w14:paraId="36C2FFEC" w14:textId="3FDC7C22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6CFA4A64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0F34B1" w:rsidRPr="000F34B1">
        <w:rPr>
          <w:rFonts w:ascii="Times New Roman" w:eastAsia="Times New Roman" w:hAnsi="Times New Roman" w:cs="Times New Roman"/>
          <w:sz w:val="24"/>
          <w:szCs w:val="24"/>
        </w:rPr>
        <w:t>Nora Mészárosová, 92401 Galanta, Nemocničná 635/52,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0F34B1"/>
    <w:rsid w:val="001E73EB"/>
    <w:rsid w:val="002B6698"/>
    <w:rsid w:val="00334908"/>
    <w:rsid w:val="00440CE9"/>
    <w:rsid w:val="00661DF8"/>
    <w:rsid w:val="0077276C"/>
    <w:rsid w:val="008878BD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Nora</cp:lastModifiedBy>
  <cp:revision>2</cp:revision>
  <dcterms:created xsi:type="dcterms:W3CDTF">2024-11-28T10:34:00Z</dcterms:created>
  <dcterms:modified xsi:type="dcterms:W3CDTF">2024-11-28T10:34:00Z</dcterms:modified>
</cp:coreProperties>
</file>